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E5" w:rsidRDefault="008958C7" w:rsidP="0078227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9049149"/>
            <wp:effectExtent l="0" t="0" r="5080" b="0"/>
            <wp:docPr id="1" name="Рисунок 1" descr="C:\Users\Гульнара\Downloads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4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E942E5" w:rsidRDefault="0030678A" w:rsidP="00E942E5">
      <w:pPr>
        <w:spacing w:after="0" w:line="240" w:lineRule="auto"/>
        <w:ind w:firstLine="709"/>
        <w:jc w:val="center"/>
        <w:rPr>
          <w:rFonts w:asciiTheme="majorBidi" w:hAnsiTheme="majorBidi" w:cstheme="majorBidi"/>
          <w:sz w:val="28"/>
          <w:szCs w:val="28"/>
        </w:rPr>
      </w:pPr>
      <w:r w:rsidRPr="00E942E5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E942E5" w:rsidRDefault="0030678A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41772E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 «Гимназия №</w:t>
      </w:r>
      <w:r w:rsidR="00450BA4">
        <w:rPr>
          <w:rStyle w:val="markedcontent"/>
          <w:rFonts w:asciiTheme="majorBidi" w:hAnsiTheme="majorBidi" w:cstheme="majorBidi"/>
          <w:sz w:val="28"/>
          <w:szCs w:val="28"/>
        </w:rPr>
        <w:t xml:space="preserve">1 имени Мусы </w:t>
      </w:r>
      <w:proofErr w:type="spellStart"/>
      <w:r w:rsidR="00B645AA" w:rsidRPr="00E942E5">
        <w:rPr>
          <w:rStyle w:val="markedcontent"/>
          <w:rFonts w:asciiTheme="majorBidi" w:hAnsiTheme="majorBidi" w:cstheme="majorBidi"/>
          <w:sz w:val="28"/>
          <w:szCs w:val="28"/>
        </w:rPr>
        <w:t>Джалиля</w:t>
      </w:r>
      <w:proofErr w:type="spellEnd"/>
      <w:r w:rsidR="0041772E" w:rsidRPr="00E942E5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Нижнекамского муниципального района Республики Татарстан</w:t>
      </w:r>
      <w:r w:rsidR="00B645AA" w:rsidRPr="00E942E5">
        <w:rPr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</w:t>
      </w:r>
      <w:r w:rsidR="00450BA4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) для 1-4 классов, реализующих</w:t>
      </w:r>
      <w:r w:rsidR="00EA1496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E942E5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E942E5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41772E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НОО, утвержденный приказом министерства образования и науки РФ от 6 октября 2009 г. №373, Федеральная образовательная программа начального общего образования, утвержденная приказом Министерства Просвещения РФ от 18.05.2023 №372, Приказ Министерства Просвещения Р</w:t>
      </w:r>
      <w:r w:rsidR="007F6BD5" w:rsidRPr="00E942E5">
        <w:rPr>
          <w:rStyle w:val="markedcontent"/>
          <w:rFonts w:asciiTheme="majorBidi" w:hAnsiTheme="majorBidi" w:cstheme="majorBidi"/>
          <w:sz w:val="28"/>
          <w:szCs w:val="28"/>
        </w:rPr>
        <w:t>Ф №704 от 09.10.2024 г. «О внесении изменений в некоторые приказы Министерства просвещения РФ, касающиеся ФОП НОО, ООО и СОО»,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E942E5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942E5" w:rsidRDefault="001A75C4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0BA4" w:rsidRPr="00E942E5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E942E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 w:rsidRPr="00E942E5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 w:rsidRPr="00E942E5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E942E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E942E5" w:rsidRDefault="00C91579" w:rsidP="00E942E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450BA4" w:rsidRPr="00E942E5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450BA4">
        <w:rPr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E942E5">
        <w:rPr>
          <w:rFonts w:asciiTheme="majorBidi" w:hAnsiTheme="majorBidi" w:cstheme="majorBidi"/>
          <w:sz w:val="28"/>
          <w:szCs w:val="28"/>
        </w:rPr>
        <w:t>01.09.2025</w:t>
      </w:r>
      <w:r w:rsidRPr="00E942E5">
        <w:rPr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E942E5">
        <w:rPr>
          <w:rFonts w:asciiTheme="majorBidi" w:hAnsiTheme="majorBidi" w:cstheme="majorBidi"/>
          <w:sz w:val="28"/>
          <w:szCs w:val="28"/>
        </w:rPr>
        <w:t>26.05.2026</w:t>
      </w:r>
      <w:r w:rsidRPr="00E942E5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E942E5" w:rsidRDefault="000C3476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7F6BD5" w:rsidRPr="00E942E5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E942E5" w:rsidRDefault="001B1213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33E14" w:rsidRPr="00E942E5">
        <w:rPr>
          <w:rStyle w:val="markedcontent"/>
          <w:rFonts w:asciiTheme="majorBidi" w:hAnsiTheme="majorBidi" w:cstheme="majorBidi"/>
          <w:sz w:val="28"/>
          <w:szCs w:val="28"/>
        </w:rPr>
        <w:t>в 1 классе - 20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23 часа</w:t>
      </w:r>
      <w:proofErr w:type="gramStart"/>
      <w:r w:rsidR="00620C9A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E942E5" w:rsidRDefault="00C91579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942E5" w:rsidRDefault="00C91579" w:rsidP="00E942E5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E942E5" w:rsidRDefault="00C91579" w:rsidP="00E942E5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E942E5" w:rsidRDefault="000C3476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E942E5" w:rsidRDefault="000C3476" w:rsidP="00E942E5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E942E5" w:rsidRDefault="000C3476" w:rsidP="00E942E5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942E5" w:rsidRDefault="001B1213" w:rsidP="00E942E5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4141D3" w:rsidRPr="00E942E5" w:rsidRDefault="004141D3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942E5" w:rsidRDefault="00F23C59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5-и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E942E5" w:rsidRDefault="00F23C59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942E5" w:rsidRDefault="00F23C59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E942E5" w:rsidRDefault="00BF0C5B" w:rsidP="00E942E5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F6BD5" w:rsidRPr="00E942E5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="003963BA" w:rsidRPr="00E942E5">
        <w:rPr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Fonts w:asciiTheme="majorBidi" w:hAnsiTheme="majorBidi" w:cstheme="majorBidi"/>
          <w:sz w:val="28"/>
          <w:szCs w:val="28"/>
        </w:rPr>
        <w:t xml:space="preserve"> </w:t>
      </w:r>
      <w:r w:rsidR="00D43AF5">
        <w:rPr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 w:rsidRPr="00E942E5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E942E5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E942E5">
        <w:rPr>
          <w:rFonts w:asciiTheme="majorBidi" w:hAnsiTheme="majorBidi" w:cstheme="majorBidi"/>
          <w:sz w:val="28"/>
          <w:szCs w:val="28"/>
        </w:rPr>
        <w:t>язык</w:t>
      </w:r>
      <w:r w:rsidR="006D6035" w:rsidRPr="00E942E5">
        <w:rPr>
          <w:rFonts w:asciiTheme="majorBidi" w:hAnsiTheme="majorBidi" w:cstheme="majorBidi"/>
          <w:sz w:val="28"/>
          <w:szCs w:val="28"/>
        </w:rPr>
        <w:t>.</w:t>
      </w:r>
    </w:p>
    <w:p w:rsidR="00FD7B0E" w:rsidRPr="00E942E5" w:rsidRDefault="00FD7B0E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E942E5" w:rsidRDefault="00996DF6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E942E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E942E5" w:rsidRDefault="004141D3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E942E5">
        <w:rPr>
          <w:rStyle w:val="markedcontent"/>
          <w:rFonts w:asciiTheme="majorBidi" w:hAnsiTheme="majorBidi" w:cstheme="majorBidi"/>
          <w:sz w:val="28"/>
          <w:szCs w:val="28"/>
        </w:rPr>
        <w:t>русский язык, английский язык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E942E5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E942E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43AF5" w:rsidRPr="00E942E5">
        <w:rPr>
          <w:rStyle w:val="markedcontent"/>
          <w:rFonts w:asciiTheme="majorBidi" w:hAnsiTheme="majorBidi" w:cstheme="majorBidi"/>
          <w:sz w:val="28"/>
          <w:szCs w:val="28"/>
        </w:rPr>
        <w:t>МБОУ «Гимназия №1» НМР РТ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E942E5" w:rsidRDefault="006D6035" w:rsidP="00E942E5">
      <w:pPr>
        <w:spacing w:after="0" w:line="240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E942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E942E5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E942E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Данный режим работы МБОУ «Гимназия №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НМР РТ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выполнение учебного плана в соответствии с интересами и потребностями обучающихся, способствуя реализации идеи развития личности в культурно-нравственном и интеллектуальном плане в условиях информатизации общества, создавая условия для самовыражения и самоопределения обучающихся.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Учащиеся 1 –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4 классов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 соответствии с ФГОС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образования,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общего образования. Обязательная часть учебного плана в 1 – 4 классах включает в себя следующие учебные предметы обязательных предметных областей: русский язык и литературное чтение («Русский язык», «Литературное</w:t>
      </w:r>
      <w:r w:rsidRPr="00E94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чтение»), родной язык и родная литература («Родной (татарский) язык» и «Литературное чтение на родном (татарском) языке»,</w:t>
      </w:r>
      <w:r w:rsidRPr="00E94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иностранный язык («Иностранный язык (английский)»; математика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(«Математика»);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 xml:space="preserve">естествознание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«окружающий мир» («Окружающий мир»); основы религиозных культур и светской этики («Основы религиозных культур и светской этики»: учебный модуль «Основы православной культуры», учебный модуль «Основы иудейской культуры», учебный модуль «Основы буддийской культуры», учебный модуль «основы исламской культуры», учебный модуль «Основы религиозных культур народов России», учебный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этики»);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(«Музыка»,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«Изобразительное искусство)»; технология («Труд (Технология)», физическая культура («Физическая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культура»).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сохраняет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школы.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«Русский язык</w:t>
      </w:r>
      <w:r w:rsidRPr="00E942E5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изучается в 1 – 4 классах в объеме 5 часов, что соответствует ФГОС НОО, с учетом Федеральной образовательной программой начального общего образования.</w:t>
      </w:r>
      <w:r w:rsidRPr="00E94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Цель курса – открыть детям русский язык как предмет изучения, воспитывать у младших школьников чувство сопричастности к сохранению чистоты, выразительности, уникальности родного слова, пробудить интерес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изучению.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формирование у младших школьников представления о русском</w:t>
      </w:r>
      <w:r w:rsidRPr="00E942E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языке как целостной системе. В начальных классах формируются первоначальные знания о лексике, орфографии, синтаксисе, фонетике.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«Литературное чтение»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изучается в 1 – 4 классах в объеме 3 часа в неделю, что соответствует ФГОС НОО. Данный предмет ориентирован на развитие у детей способности полноценно воспринимать художественное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произведение,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развитие интереса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литературному</w:t>
      </w:r>
      <w:r w:rsidRPr="00E942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творчеству,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на формирование и совершенствование всех видов речевой деятельности школьников. Программа ориентирована на овладение техникой чтения вслух и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lastRenderedPageBreak/>
        <w:t>про себя, элементарным приемам интерпретации, анализа и преобразования художественных, научно-популярных и учебных текстов с использованием элементарных литературных понятий, оценивать содержание и специфику различных текстов, участвовать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обсуждении,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обосновывать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оценку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поступков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героев.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Родной(татарский) язык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изучается в 1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классах 0,5 часов в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неделю,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2,3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 xml:space="preserve">,4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неделю.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E942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ориентирован</w:t>
      </w:r>
      <w:r w:rsidRPr="00E942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2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воспитание гражданина и патриота, совершенствование коммуникативных умений и культуры речи, углубление знаний о явлениях родного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языка, обеспечивающих нормативное и уместное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ситуациях.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94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0,5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неделю 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«Родной (татарский) язык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» изучают во время внеурочной деятельности.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Литературное чтение на родном (татарском) языке»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чается в 1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классах 0,5 часов в неделю, во 2,3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,4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классах 1 час в неделю. Данный предмет ориентирован на овладение культурой межнационального общения, умение работать с текстом, осуществлять информационный поиск, извлекать и преобразовывать необходимую информацию, развитие проектного и исследовательского мышления, воспитание самостоятельности в приобретении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знаний.</w:t>
      </w:r>
      <w:r w:rsid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942E5"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="00E942E5"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="00E942E5" w:rsidRPr="00E94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0,5</w:t>
      </w:r>
      <w:r w:rsidR="00E942E5"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42E5"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942E5"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 xml:space="preserve">неделю предмет </w:t>
      </w:r>
      <w:r w:rsidR="00E942E5"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Литературное чтение на родном (татарском) языке</w:t>
      </w:r>
      <w:r w:rsidR="00E942E5" w:rsidRPr="00E942E5">
        <w:rPr>
          <w:rFonts w:ascii="Times New Roman" w:eastAsia="Times New Roman" w:hAnsi="Times New Roman" w:cs="Times New Roman"/>
          <w:sz w:val="28"/>
          <w:szCs w:val="28"/>
        </w:rPr>
        <w:t>» изучают во время внеурочной деятельности.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«Иностранный </w:t>
      </w:r>
      <w:r w:rsidRPr="00E942E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английский) язык»</w:t>
      </w:r>
      <w:r w:rsidRPr="00E942E5">
        <w:rPr>
          <w:rFonts w:ascii="Times New Roman" w:eastAsia="Times New Roman" w:hAnsi="Times New Roman" w:cs="Times New Roman"/>
          <w:b/>
          <w:i/>
          <w:spacing w:val="4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изучается во 2 – 4 классах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неделю,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говорения, </w:t>
      </w:r>
      <w:proofErr w:type="spellStart"/>
      <w:r w:rsidRPr="00E942E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E942E5">
        <w:rPr>
          <w:rFonts w:ascii="Times New Roman" w:eastAsia="Times New Roman" w:hAnsi="Times New Roman" w:cs="Times New Roman"/>
          <w:sz w:val="28"/>
          <w:szCs w:val="28"/>
        </w:rPr>
        <w:t>, развиваются речевые способности учеников.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«Математика»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изучается в 1 – 4 классах в объеме 4 часов в неделю, что полностью соответствует часам базисного учебного плана и программе по предмету. Курс математики интегрированный: в нем объединен арифметический, алгебраический и геометрический материал. Основу начального курса составляют представления о натуральном числе и нуле, о четырех арифметических действиях с целыми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неотрицательными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числами.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детей пространственных представлений, ознакомление учащихся с различными геометрическими фигурами и некоторыми их свойствами.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«Окружающий</w:t>
      </w:r>
      <w:r w:rsidRPr="00E942E5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мир»</w:t>
      </w:r>
      <w:r w:rsidRPr="00E942E5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преподается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часов. Учебный курс носит личностно – развивающий характер. Его цель –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 При этом средствами учебного предмета целенаправленно создаются условия для развития у учащихся познавательных процессов, речи, эмоциональной сферы, творческих способностей, формирования учебной деятельности. В содержание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E942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вопросы по приобретению базовых умений работы с доступной информацией (текстовой, графической, аудиовизуальной) безопасности использования электронных ресурсов сети Интернет.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«ОРКСЭ»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изучается в 4 классе в объёме 1 часа в неделю. Цель курса – знакомство с основными нормами светской и религиозной морали,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первоначальных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этике,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религиях,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роли в культуре, истории и современности России. Курс предполагает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</w:t>
      </w:r>
      <w:r w:rsidRPr="00E942E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E942E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Pr="00E942E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42E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Pr="00E942E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942E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E942E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E942E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Pr="00E942E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42E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модулю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этики».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Обучение в четвертом классе по предмету ОРКСЭ проводится без бального оценивания знаний обучающихся.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«Изобразительное искусство»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изучается в 1 –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3 классах по 1 часу в неделю, в 4 классах – 0,5 часов.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Предмет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«Музыка»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изучается в 1 –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классах по 1 часу в неделю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, в 4 классах – 0,5 часов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. Данные предметы направлены на развитие творческих способностей учащихся, воспитание эмоциональной отзывчивости и культуры восприятия произведений профессионального</w:t>
      </w:r>
      <w:r w:rsidR="00D43AF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8651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E942E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E942E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искусства;</w:t>
      </w:r>
      <w:r w:rsidRPr="00E942E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E942E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чувств: любви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народу,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ее традициям,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героическому</w:t>
      </w:r>
      <w:r w:rsidRPr="00E942E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прошлому,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многонациональной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культуре.</w:t>
      </w:r>
      <w:r w:rsidRPr="00E942E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музыкой способствуют воспитанию и формированию у учащихся эмоциональной отзывчивости, способности сопереживать другому человеку, творческого самовыражения, художественного творческого мышления, воображения, интуиции, трудолюбия, чувства коллективизма.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94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942E5">
        <w:rPr>
          <w:rFonts w:ascii="Times New Roman" w:eastAsia="Times New Roman" w:hAnsi="Times New Roman" w:cs="Times New Roman"/>
          <w:b/>
          <w:sz w:val="28"/>
          <w:szCs w:val="28"/>
        </w:rPr>
        <w:t>Труд</w:t>
      </w:r>
      <w:r w:rsidRPr="00E942E5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b/>
          <w:sz w:val="28"/>
          <w:szCs w:val="28"/>
        </w:rPr>
        <w:t>(технология)»</w:t>
      </w:r>
      <w:r w:rsidRPr="00E942E5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четыре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модуля:</w:t>
      </w:r>
      <w:r w:rsid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«Технологии, профессии и производства», «Конструирование и моделирование», «Информационно- коммуникативные технологии», «Технологии ручной обработки материалов». На изучение предмета «Труд (технология)» отводится 1 час в неделю.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(о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рукотворном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E94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E942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E942E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«Физическая</w:t>
      </w:r>
      <w:r w:rsidRPr="00E942E5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культура</w:t>
      </w:r>
      <w:r w:rsidRPr="00E942E5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E942E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Pr="00E942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42E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42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942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942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2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объеме</w:t>
      </w:r>
      <w:r w:rsid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2 часов в неделю. Основные задачи предмета: укрепление здоровья, содействие нормальному физическому развитию; обучение жизненно – важным двигательным умениям и навыкам; развитие двигательных способностей; приобретение необходимых знаний в области физической культуры и спорта; 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Максимальная нагрузка, предусмотренная учебным планом, соответствует требованиям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E942E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E942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соответствует Постановлению Главного</w:t>
      </w:r>
      <w:r w:rsidRPr="00E94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государственного санитарного врача Российской Федерации от 28.09.2020</w:t>
      </w:r>
      <w:r w:rsidR="00D43AF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№ 28 «Об утверждении санитарных правил СП 2.4. 3648-20 «Санитарно-эпидемиологические требования к организациям воспитания и обучения, отдыха и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оздоровления детей и молодежи» (Зарегистрирован 18.12.2020 № 61573).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При проведении занятий по иностранному (английскому) языку (2-4 классы),</w:t>
      </w:r>
      <w:r w:rsidRPr="00E942E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E942E5">
        <w:rPr>
          <w:rFonts w:ascii="Times New Roman" w:eastAsia="Times New Roman" w:hAnsi="Times New Roman" w:cs="Times New Roman"/>
          <w:sz w:val="28"/>
          <w:szCs w:val="28"/>
        </w:rPr>
        <w:t>русскому языку (1-4 классы)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деление классов на две группы при наполняемости в класс 25 и более человек с учетом норм по предельно допустимой наполняемости групп.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E94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(татарского)</w:t>
      </w:r>
      <w:r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94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E94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родном(татарском)</w:t>
      </w:r>
      <w:r w:rsidRPr="00E94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языке (1-4 классы) о</w:t>
      </w:r>
      <w:r w:rsidRPr="00E942E5">
        <w:rPr>
          <w:rFonts w:ascii="Times New Roman" w:eastAsia="Times New Roman" w:hAnsi="Times New Roman" w:cs="Times New Roman"/>
          <w:color w:val="333333"/>
          <w:sz w:val="28"/>
          <w:szCs w:val="28"/>
        </w:rPr>
        <w:t>существляется по заявлениям</w:t>
      </w:r>
      <w:r w:rsidRPr="00E942E5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родителей</w:t>
      </w:r>
      <w:r w:rsidRPr="00E942E5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color w:val="333333"/>
          <w:sz w:val="28"/>
          <w:szCs w:val="28"/>
        </w:rPr>
        <w:t>(законных представителей) несовершеннолетних обучающихся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осуществляется выбор одного из модулей: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православной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культуры»;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иудейской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культуры»;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буддийской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культуры»;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исламской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культуры»;</w:t>
      </w:r>
    </w:p>
    <w:p w:rsidR="007F6BD5" w:rsidRPr="00E942E5" w:rsidRDefault="007F6BD5" w:rsidP="00E942E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E942E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E942E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E94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России»;</w:t>
      </w:r>
    </w:p>
    <w:p w:rsidR="007F6BD5" w:rsidRPr="00E942E5" w:rsidRDefault="007F6BD5" w:rsidP="00D43A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E94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94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этики».</w:t>
      </w:r>
    </w:p>
    <w:p w:rsidR="007F6BD5" w:rsidRPr="00E942E5" w:rsidRDefault="00E942E5" w:rsidP="00E942E5">
      <w:pPr>
        <w:widowControl w:val="0"/>
        <w:tabs>
          <w:tab w:val="left" w:pos="3753"/>
          <w:tab w:val="left" w:pos="4317"/>
          <w:tab w:val="left" w:pos="5787"/>
          <w:tab w:val="left" w:pos="7226"/>
          <w:tab w:val="left" w:pos="866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7F6BD5"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существляются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D5" w:rsidRPr="00E942E5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D5"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D5"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D5"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D5" w:rsidRPr="00E94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представителей) </w:t>
      </w:r>
      <w:r w:rsidR="007F6BD5" w:rsidRPr="00E942E5">
        <w:rPr>
          <w:rFonts w:ascii="Times New Roman" w:eastAsia="Times New Roman" w:hAnsi="Times New Roman" w:cs="Times New Roman"/>
          <w:sz w:val="28"/>
          <w:szCs w:val="28"/>
        </w:rPr>
        <w:t>несовершеннолетних обучающихся.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51"/>
        <w:gridCol w:w="3583"/>
        <w:gridCol w:w="1120"/>
        <w:gridCol w:w="926"/>
        <w:gridCol w:w="926"/>
        <w:gridCol w:w="926"/>
        <w:gridCol w:w="926"/>
        <w:gridCol w:w="926"/>
        <w:gridCol w:w="926"/>
        <w:gridCol w:w="926"/>
      </w:tblGrid>
      <w:tr w:rsidR="003926CD" w:rsidRPr="00E942E5" w:rsidTr="00633E14">
        <w:tc>
          <w:tcPr>
            <w:tcW w:w="3551" w:type="dxa"/>
            <w:vMerge w:val="restart"/>
            <w:shd w:val="clear" w:color="auto" w:fill="D9D9D9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583" w:type="dxa"/>
            <w:vMerge w:val="restart"/>
            <w:shd w:val="clear" w:color="auto" w:fill="D9D9D9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408" w:type="dxa"/>
            <w:gridSpan w:val="8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926CD" w:rsidRPr="00E942E5" w:rsidTr="00633E14">
        <w:tc>
          <w:tcPr>
            <w:tcW w:w="3551" w:type="dxa"/>
            <w:vMerge/>
          </w:tcPr>
          <w:p w:rsidR="003926CD" w:rsidRPr="00E942E5" w:rsidRDefault="0039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Merge/>
          </w:tcPr>
          <w:p w:rsidR="003926CD" w:rsidRPr="00E942E5" w:rsidRDefault="0039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926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3926CD" w:rsidRPr="00E942E5" w:rsidTr="00633E14">
        <w:tc>
          <w:tcPr>
            <w:tcW w:w="14542" w:type="dxa"/>
            <w:gridSpan w:val="10"/>
            <w:shd w:val="clear" w:color="auto" w:fill="FFFFB3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3926CD" w:rsidRPr="00E942E5" w:rsidTr="00633E14">
        <w:tc>
          <w:tcPr>
            <w:tcW w:w="3551" w:type="dxa"/>
            <w:vMerge w:val="restart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5</w:t>
            </w:r>
          </w:p>
        </w:tc>
      </w:tr>
      <w:tr w:rsidR="003926CD" w:rsidRPr="00E942E5" w:rsidTr="00633E14">
        <w:tc>
          <w:tcPr>
            <w:tcW w:w="3551" w:type="dxa"/>
            <w:vMerge/>
          </w:tcPr>
          <w:p w:rsidR="003926CD" w:rsidRPr="00E942E5" w:rsidRDefault="0039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</w:t>
            </w:r>
          </w:p>
        </w:tc>
      </w:tr>
      <w:tr w:rsidR="00633E14" w:rsidRPr="00E942E5" w:rsidTr="00633E14">
        <w:tc>
          <w:tcPr>
            <w:tcW w:w="3551" w:type="dxa"/>
            <w:vMerge w:val="restart"/>
          </w:tcPr>
          <w:p w:rsidR="00633E14" w:rsidRPr="00E942E5" w:rsidRDefault="00633E14" w:rsidP="00633E14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583" w:type="dxa"/>
          </w:tcPr>
          <w:p w:rsidR="00633E14" w:rsidRPr="00E942E5" w:rsidRDefault="00633E14" w:rsidP="00633E14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Родной</w:t>
            </w:r>
            <w:r w:rsidR="00F96427">
              <w:rPr>
                <w:rFonts w:ascii="Times New Roman" w:hAnsi="Times New Roman" w:cs="Times New Roman"/>
              </w:rPr>
              <w:t xml:space="preserve"> (татарский)</w:t>
            </w:r>
            <w:r w:rsidRPr="00E942E5">
              <w:rPr>
                <w:rFonts w:ascii="Times New Roman" w:hAnsi="Times New Roman" w:cs="Times New Roman"/>
              </w:rPr>
              <w:t xml:space="preserve"> я</w:t>
            </w:r>
            <w:r w:rsidR="00F96427">
              <w:rPr>
                <w:rFonts w:ascii="Times New Roman" w:hAnsi="Times New Roman" w:cs="Times New Roman"/>
              </w:rPr>
              <w:t xml:space="preserve">зык 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633E14" w:rsidRPr="00E942E5" w:rsidTr="00633E14">
        <w:tc>
          <w:tcPr>
            <w:tcW w:w="3551" w:type="dxa"/>
            <w:vMerge/>
          </w:tcPr>
          <w:p w:rsidR="00633E14" w:rsidRPr="00E942E5" w:rsidRDefault="00633E14" w:rsidP="00633E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</w:tcPr>
          <w:p w:rsidR="00633E14" w:rsidRPr="00E942E5" w:rsidRDefault="00633E14" w:rsidP="00633E14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 xml:space="preserve">Литературное чтение на родном </w:t>
            </w:r>
            <w:r w:rsidR="00F96427">
              <w:rPr>
                <w:rFonts w:ascii="Times New Roman" w:hAnsi="Times New Roman" w:cs="Times New Roman"/>
              </w:rPr>
              <w:t xml:space="preserve">(татарском) </w:t>
            </w:r>
            <w:r w:rsidRPr="00E942E5">
              <w:rPr>
                <w:rFonts w:ascii="Times New Roman" w:hAnsi="Times New Roman" w:cs="Times New Roman"/>
              </w:rPr>
              <w:t>языке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633E14" w:rsidRPr="00E942E5" w:rsidRDefault="00633E14" w:rsidP="00633E14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Иностранный</w:t>
            </w:r>
            <w:r w:rsidR="00F96427">
              <w:rPr>
                <w:rFonts w:ascii="Times New Roman" w:hAnsi="Times New Roman" w:cs="Times New Roman"/>
              </w:rPr>
              <w:t xml:space="preserve"> (английский)</w:t>
            </w:r>
            <w:r w:rsidRPr="00E942E5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4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FE140A" w:rsidRPr="00E942E5" w:rsidTr="00633E14">
        <w:tc>
          <w:tcPr>
            <w:tcW w:w="3551" w:type="dxa"/>
            <w:vMerge w:val="restart"/>
          </w:tcPr>
          <w:p w:rsidR="00FE140A" w:rsidRPr="00E942E5" w:rsidRDefault="00FE140A" w:rsidP="00FE140A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583" w:type="dxa"/>
          </w:tcPr>
          <w:p w:rsidR="00FE140A" w:rsidRPr="00E942E5" w:rsidRDefault="00FE140A" w:rsidP="00FE140A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</w:tr>
      <w:tr w:rsidR="00FE140A" w:rsidRPr="00E942E5" w:rsidTr="00633E14">
        <w:tc>
          <w:tcPr>
            <w:tcW w:w="3551" w:type="dxa"/>
            <w:vMerge/>
          </w:tcPr>
          <w:p w:rsidR="00FE140A" w:rsidRPr="00E942E5" w:rsidRDefault="00FE140A" w:rsidP="00FE1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</w:tcPr>
          <w:p w:rsidR="00FE140A" w:rsidRPr="00E942E5" w:rsidRDefault="00FE140A" w:rsidP="00FE140A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</w:tcPr>
          <w:p w:rsidR="00FE140A" w:rsidRPr="00E942E5" w:rsidRDefault="00FE140A" w:rsidP="00FE140A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0,5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 w:rsidTr="00633E14">
        <w:tc>
          <w:tcPr>
            <w:tcW w:w="3551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83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</w:t>
            </w:r>
          </w:p>
        </w:tc>
      </w:tr>
      <w:tr w:rsidR="003926CD" w:rsidRPr="00E942E5" w:rsidTr="00633E14">
        <w:tc>
          <w:tcPr>
            <w:tcW w:w="7134" w:type="dxa"/>
            <w:gridSpan w:val="2"/>
            <w:shd w:val="clear" w:color="auto" w:fill="00FF00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</w:tr>
      <w:tr w:rsidR="00F96427" w:rsidRPr="00E942E5" w:rsidTr="00633E14">
        <w:tc>
          <w:tcPr>
            <w:tcW w:w="7134" w:type="dxa"/>
            <w:gridSpan w:val="2"/>
            <w:shd w:val="clear" w:color="auto" w:fill="00FF00"/>
          </w:tcPr>
          <w:p w:rsidR="00F96427" w:rsidRPr="00E942E5" w:rsidRDefault="00F96427" w:rsidP="00F96427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 w:rsidP="00F96427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23</w:t>
            </w:r>
          </w:p>
        </w:tc>
      </w:tr>
      <w:tr w:rsidR="00F96427" w:rsidRPr="00E942E5" w:rsidTr="00633E14">
        <w:tc>
          <w:tcPr>
            <w:tcW w:w="7134" w:type="dxa"/>
            <w:gridSpan w:val="2"/>
            <w:shd w:val="clear" w:color="auto" w:fill="00FF00"/>
          </w:tcPr>
          <w:p w:rsidR="00F96427" w:rsidRDefault="00F96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Родной(татарский) язык</w:t>
            </w:r>
          </w:p>
          <w:p w:rsidR="00F96427" w:rsidRPr="00E942E5" w:rsidRDefault="00F96427" w:rsidP="00F96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Литературное чтение на родном(татарском) языке                                                                                         </w:t>
            </w:r>
          </w:p>
        </w:tc>
        <w:tc>
          <w:tcPr>
            <w:tcW w:w="926" w:type="dxa"/>
            <w:shd w:val="clear" w:color="auto" w:fill="00FF00"/>
          </w:tcPr>
          <w:p w:rsidR="00F96427" w:rsidRDefault="00F96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shd w:val="clear" w:color="auto" w:fill="00FF00"/>
          </w:tcPr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26CD" w:rsidRPr="00E942E5" w:rsidTr="00633E14">
        <w:tc>
          <w:tcPr>
            <w:tcW w:w="7134" w:type="dxa"/>
            <w:gridSpan w:val="2"/>
            <w:shd w:val="clear" w:color="auto" w:fill="FCE3FC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34</w:t>
            </w:r>
          </w:p>
        </w:tc>
      </w:tr>
      <w:tr w:rsidR="003926CD" w:rsidRPr="00E942E5" w:rsidTr="00633E14">
        <w:tc>
          <w:tcPr>
            <w:tcW w:w="7134" w:type="dxa"/>
            <w:gridSpan w:val="2"/>
            <w:shd w:val="clear" w:color="auto" w:fill="FCE3FC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926" w:type="dxa"/>
            <w:shd w:val="clear" w:color="auto" w:fill="FCE3FC"/>
          </w:tcPr>
          <w:p w:rsidR="003926CD" w:rsidRDefault="00F96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F96427" w:rsidRPr="00E942E5" w:rsidRDefault="00F96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(15ч в сентябре-октябре)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26" w:type="dxa"/>
            <w:shd w:val="clear" w:color="auto" w:fill="FCE3FC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782</w:t>
            </w:r>
          </w:p>
        </w:tc>
      </w:tr>
    </w:tbl>
    <w:p w:rsidR="003926CD" w:rsidRDefault="00A32118">
      <w:r>
        <w:br w:type="page"/>
      </w:r>
    </w:p>
    <w:p w:rsidR="003926CD" w:rsidRPr="00E942E5" w:rsidRDefault="00A32118">
      <w:pPr>
        <w:rPr>
          <w:rFonts w:ascii="Times New Roman" w:hAnsi="Times New Roman" w:cs="Times New Roman"/>
        </w:rPr>
      </w:pPr>
      <w:r w:rsidRPr="00E942E5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3926CD" w:rsidRPr="00E942E5" w:rsidRDefault="00A32118">
      <w:pPr>
        <w:rPr>
          <w:rFonts w:ascii="Times New Roman" w:hAnsi="Times New Roman" w:cs="Times New Roman"/>
        </w:rPr>
      </w:pPr>
      <w:r w:rsidRPr="00E942E5">
        <w:rPr>
          <w:rFonts w:ascii="Times New Roman" w:hAnsi="Times New Roman" w:cs="Times New Roman"/>
        </w:rPr>
        <w:t>Муниципальное бюджетное общеобразовательное учреждение "Гимназия № 1 имени Мусы Джалиля" Нижнекамского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3926CD" w:rsidRPr="00E942E5">
        <w:tc>
          <w:tcPr>
            <w:tcW w:w="2910" w:type="dxa"/>
            <w:vMerge w:val="restart"/>
            <w:shd w:val="clear" w:color="auto" w:fill="D9D9D9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3926CD" w:rsidRPr="00E942E5" w:rsidRDefault="0039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0" w:type="dxa"/>
            <w:gridSpan w:val="8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926CD" w:rsidRPr="00E942E5">
        <w:tc>
          <w:tcPr>
            <w:tcW w:w="2910" w:type="dxa"/>
            <w:vMerge/>
          </w:tcPr>
          <w:p w:rsidR="003926CD" w:rsidRPr="00E942E5" w:rsidRDefault="00392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3926CD" w:rsidRPr="00E942E5">
        <w:tc>
          <w:tcPr>
            <w:tcW w:w="2910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>
        <w:tc>
          <w:tcPr>
            <w:tcW w:w="2910" w:type="dxa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>
        <w:tc>
          <w:tcPr>
            <w:tcW w:w="2910" w:type="dxa"/>
          </w:tcPr>
          <w:p w:rsidR="003926CD" w:rsidRPr="00E942E5" w:rsidRDefault="00A32118" w:rsidP="006F656C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 xml:space="preserve">Формирование </w:t>
            </w:r>
            <w:r w:rsidR="006F656C">
              <w:rPr>
                <w:rFonts w:ascii="Times New Roman" w:hAnsi="Times New Roman" w:cs="Times New Roman"/>
              </w:rPr>
              <w:t xml:space="preserve">финансовой </w:t>
            </w:r>
            <w:r w:rsidRPr="00E942E5">
              <w:rPr>
                <w:rFonts w:ascii="Times New Roman" w:hAnsi="Times New Roman" w:cs="Times New Roman"/>
              </w:rPr>
              <w:t>грамотности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>
        <w:tc>
          <w:tcPr>
            <w:tcW w:w="2910" w:type="dxa"/>
          </w:tcPr>
          <w:p w:rsidR="003926CD" w:rsidRPr="00E942E5" w:rsidRDefault="006F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читательской грамотности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3926CD" w:rsidRPr="00E942E5" w:rsidRDefault="00A32118">
            <w:pPr>
              <w:jc w:val="center"/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1</w:t>
            </w:r>
          </w:p>
        </w:tc>
      </w:tr>
      <w:tr w:rsidR="006F656C" w:rsidRPr="00E942E5">
        <w:tc>
          <w:tcPr>
            <w:tcW w:w="2910" w:type="dxa"/>
          </w:tcPr>
          <w:p w:rsidR="006F656C" w:rsidRPr="00E942E5" w:rsidRDefault="006F656C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Шахматы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2E5">
              <w:rPr>
                <w:rFonts w:ascii="Times New Roman" w:hAnsi="Times New Roman" w:cs="Times New Roman"/>
              </w:rPr>
              <w:t>(шашки)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6F656C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26CD" w:rsidRPr="00E942E5">
        <w:tc>
          <w:tcPr>
            <w:tcW w:w="2910" w:type="dxa"/>
            <w:shd w:val="clear" w:color="auto" w:fill="00FF00"/>
          </w:tcPr>
          <w:p w:rsidR="003926CD" w:rsidRPr="00E942E5" w:rsidRDefault="00A32118">
            <w:pPr>
              <w:rPr>
                <w:rFonts w:ascii="Times New Roman" w:hAnsi="Times New Roman" w:cs="Times New Roman"/>
              </w:rPr>
            </w:pPr>
            <w:r w:rsidRPr="00E942E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dxa"/>
            <w:shd w:val="clear" w:color="auto" w:fill="00FF00"/>
          </w:tcPr>
          <w:p w:rsidR="003926CD" w:rsidRPr="00E942E5" w:rsidRDefault="006F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A32118" w:rsidRDefault="00A32118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Default="006F656C"/>
    <w:p w:rsidR="006F656C" w:rsidRPr="009F4E18" w:rsidRDefault="006F656C" w:rsidP="006F656C">
      <w:pPr>
        <w:spacing w:after="0" w:line="240" w:lineRule="auto"/>
        <w:ind w:left="2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F4E18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lastRenderedPageBreak/>
        <w:t xml:space="preserve">Промежуточная аттестация обучающихся МБОУ «Гимназия№1» имени Мусы </w:t>
      </w:r>
      <w:proofErr w:type="spellStart"/>
      <w:r w:rsidRPr="009F4E18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Джалиля</w:t>
      </w:r>
      <w:proofErr w:type="spellEnd"/>
      <w:r w:rsidRPr="009F4E18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 xml:space="preserve"> НМР РТ</w:t>
      </w:r>
    </w:p>
    <w:tbl>
      <w:tblPr>
        <w:tblStyle w:val="TableGrid"/>
        <w:tblW w:w="14885" w:type="dxa"/>
        <w:tblInd w:w="-289" w:type="dxa"/>
        <w:tblCellMar>
          <w:left w:w="90" w:type="dxa"/>
          <w:right w:w="36" w:type="dxa"/>
        </w:tblCellMar>
        <w:tblLook w:val="04A0" w:firstRow="1" w:lastRow="0" w:firstColumn="1" w:lastColumn="0" w:noHBand="0" w:noVBand="1"/>
      </w:tblPr>
      <w:tblGrid>
        <w:gridCol w:w="2498"/>
        <w:gridCol w:w="2889"/>
        <w:gridCol w:w="3261"/>
        <w:gridCol w:w="3260"/>
        <w:gridCol w:w="2977"/>
      </w:tblGrid>
      <w:tr w:rsidR="006F656C" w:rsidRPr="009F4E18" w:rsidTr="00344B39">
        <w:trPr>
          <w:trHeight w:val="312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Учебные предметы</w:t>
            </w:r>
          </w:p>
        </w:tc>
        <w:tc>
          <w:tcPr>
            <w:tcW w:w="12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промежуточной аттестации</w:t>
            </w:r>
          </w:p>
        </w:tc>
      </w:tr>
      <w:tr w:rsidR="006F656C" w:rsidRPr="009F4E18" w:rsidTr="00344B39">
        <w:trPr>
          <w:trHeight w:val="312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1классы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 классы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3 классы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4 классы </w:t>
            </w:r>
          </w:p>
        </w:tc>
      </w:tr>
      <w:tr w:rsidR="006F656C" w:rsidRPr="009F4E18" w:rsidTr="00344B39">
        <w:trPr>
          <w:trHeight w:val="743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Русский язык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2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Качественная оценка уровня знаний обучающихся/диктант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2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контрольный диктант с грамматическим заданием/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контрольный диктант с грамматическим заданием/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контрольный диктант с грамматическим заданием/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F656C" w:rsidRPr="009F4E18" w:rsidTr="00344B39">
        <w:trPr>
          <w:trHeight w:val="802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Литературное чтение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 проверка осознанного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проверка осознанного чтения/ВГО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проверка осознанного чтения/ВГО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проверка осознанного чтения/ВГО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F656C" w:rsidRPr="009F4E18" w:rsidTr="00344B39">
        <w:trPr>
          <w:trHeight w:val="1069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3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Родной(татарский) 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язык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2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Качественная оценка уровня знаний обучающихся/диктант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5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контрольный диктант 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с грамматическим заданием/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контрольный диктант с грамматическим заданием/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контрольный диктант с грамматическим заданием/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F656C" w:rsidRPr="009F4E18" w:rsidTr="00344B39">
        <w:trPr>
          <w:trHeight w:val="804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after="45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Литературное </w:t>
            </w:r>
          </w:p>
          <w:p w:rsidR="006F656C" w:rsidRPr="009F4E18" w:rsidRDefault="006F656C" w:rsidP="00344B39">
            <w:pPr>
              <w:spacing w:after="41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чтение 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</w:r>
            <w:proofErr w:type="gramStart"/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</w:t>
            </w:r>
            <w:proofErr w:type="gramEnd"/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родно</w:t>
            </w:r>
            <w:proofErr w:type="gramStart"/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м(</w:t>
            </w:r>
            <w:proofErr w:type="gramEnd"/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татарском) языке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 проверка осознанного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проверка осознанного чтения/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проверка осознанного чтения/ВГО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проверка осознанного чтения/ВГО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F656C" w:rsidRPr="009F4E18" w:rsidTr="00344B39">
        <w:trPr>
          <w:trHeight w:val="556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Иностранный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-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F656C" w:rsidRPr="009F4E18" w:rsidTr="00344B39">
        <w:trPr>
          <w:trHeight w:val="248"/>
        </w:trPr>
        <w:tc>
          <w:tcPr>
            <w:tcW w:w="2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(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английский)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язык</w:t>
            </w:r>
          </w:p>
        </w:tc>
        <w:tc>
          <w:tcPr>
            <w:tcW w:w="28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Тест/ВГО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Тест/ВГО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Тест/ВГО</w:t>
            </w:r>
          </w:p>
        </w:tc>
      </w:tr>
      <w:tr w:rsidR="006F656C" w:rsidRPr="009F4E18" w:rsidTr="00344B39">
        <w:trPr>
          <w:trHeight w:val="538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Математика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 контрольная работа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Контрольная работа/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контрольная работа/ВГО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контрольная работа/ВГО </w:t>
            </w:r>
          </w:p>
        </w:tc>
      </w:tr>
      <w:tr w:rsidR="006F656C" w:rsidRPr="009F4E18" w:rsidTr="00344B39">
        <w:trPr>
          <w:trHeight w:val="82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C" w:rsidRPr="009F4E18" w:rsidRDefault="006F656C" w:rsidP="00344B39">
            <w:pPr>
              <w:spacing w:after="42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Окружающий   мир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обучающихся/тест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Тест/ВГО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Тест/ВГО </w:t>
            </w:r>
          </w:p>
        </w:tc>
      </w:tr>
      <w:tr w:rsidR="006F656C" w:rsidRPr="009F4E18" w:rsidTr="00344B39">
        <w:trPr>
          <w:trHeight w:val="538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C" w:rsidRPr="009F4E18" w:rsidRDefault="006F656C" w:rsidP="00344B39">
            <w:pPr>
              <w:rPr>
                <w:rFonts w:ascii="Times New Roman" w:hAnsi="Times New Roman" w:cs="Times New Roman"/>
              </w:rPr>
            </w:pPr>
            <w:r w:rsidRPr="009F4E18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right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защита проектных работ /ВГО</w:t>
            </w:r>
          </w:p>
        </w:tc>
      </w:tr>
      <w:tr w:rsidR="006F656C" w:rsidRPr="009F4E18" w:rsidTr="00344B39">
        <w:trPr>
          <w:trHeight w:val="291"/>
        </w:trPr>
        <w:tc>
          <w:tcPr>
            <w:tcW w:w="249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6F656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Музыка 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обучающихся/тест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F656C" w:rsidRPr="009F4E18" w:rsidTr="00344B39">
        <w:trPr>
          <w:trHeight w:val="249"/>
        </w:trPr>
        <w:tc>
          <w:tcPr>
            <w:tcW w:w="2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 ВГО 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Тест/ВГО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Тест/ВГО </w:t>
            </w:r>
          </w:p>
        </w:tc>
      </w:tr>
      <w:tr w:rsidR="006F656C" w:rsidRPr="009F4E18" w:rsidTr="00344B39">
        <w:trPr>
          <w:trHeight w:val="538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 w:right="5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Изобразительное искусство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обучающихся/практическая работа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практическая работа/ВГО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практическая работа/ВГО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практическая работа/ВГО </w:t>
            </w:r>
          </w:p>
        </w:tc>
      </w:tr>
      <w:tr w:rsidR="006F656C" w:rsidRPr="009F4E18" w:rsidTr="00344B39">
        <w:trPr>
          <w:trHeight w:val="540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Труд(Технология)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обучающихся/практическая работа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практическая работа/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практическая работа/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практическая работа/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F656C" w:rsidRPr="009F4E18" w:rsidTr="00344B39">
        <w:trPr>
          <w:trHeight w:val="540"/>
        </w:trPr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Физическая культура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Качественная оценка уровня знаний обучающихся/практическая работа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практическая работа/ ВГО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практическая работа/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6C" w:rsidRPr="009F4E18" w:rsidRDefault="006F656C" w:rsidP="00344B3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4E18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практическая работа/ ВГО</w:t>
            </w:r>
            <w:r w:rsidRPr="009F4E1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F656C" w:rsidRDefault="006F656C"/>
    <w:sectPr w:rsidR="006F656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26CD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1772E"/>
    <w:rsid w:val="0043527D"/>
    <w:rsid w:val="004457FE"/>
    <w:rsid w:val="00446614"/>
    <w:rsid w:val="00447809"/>
    <w:rsid w:val="00450BA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3E14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6F656C"/>
    <w:rsid w:val="007031A8"/>
    <w:rsid w:val="00726C01"/>
    <w:rsid w:val="00752EAB"/>
    <w:rsid w:val="00771952"/>
    <w:rsid w:val="00782278"/>
    <w:rsid w:val="00787163"/>
    <w:rsid w:val="00793780"/>
    <w:rsid w:val="007B5622"/>
    <w:rsid w:val="007C4D43"/>
    <w:rsid w:val="007D25F2"/>
    <w:rsid w:val="007E7965"/>
    <w:rsid w:val="007F6BD5"/>
    <w:rsid w:val="00806306"/>
    <w:rsid w:val="00811E70"/>
    <w:rsid w:val="0081324A"/>
    <w:rsid w:val="008448FF"/>
    <w:rsid w:val="008632FA"/>
    <w:rsid w:val="008829BA"/>
    <w:rsid w:val="008958C7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2118"/>
    <w:rsid w:val="00A76A07"/>
    <w:rsid w:val="00A77598"/>
    <w:rsid w:val="00A96C90"/>
    <w:rsid w:val="00AB3E28"/>
    <w:rsid w:val="00AB6EA5"/>
    <w:rsid w:val="00AE0027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3AF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86519"/>
    <w:rsid w:val="00E942E5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96427"/>
    <w:rsid w:val="00FB2281"/>
    <w:rsid w:val="00FC2435"/>
    <w:rsid w:val="00FD7A4F"/>
    <w:rsid w:val="00FD7B0E"/>
    <w:rsid w:val="00FE140A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F65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F65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</cp:lastModifiedBy>
  <cp:revision>2</cp:revision>
  <cp:lastPrinted>2025-10-02T13:57:00Z</cp:lastPrinted>
  <dcterms:created xsi:type="dcterms:W3CDTF">2025-10-02T16:09:00Z</dcterms:created>
  <dcterms:modified xsi:type="dcterms:W3CDTF">2025-10-02T16:09:00Z</dcterms:modified>
</cp:coreProperties>
</file>